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80B" w:rsidRDefault="0078780B" w:rsidP="0078780B">
      <w:pPr>
        <w:spacing w:after="0"/>
        <w:rPr>
          <w:rFonts w:ascii="Adobe Devanagari" w:hAnsi="Adobe Devanagari" w:cs="Adobe Devanagari"/>
          <w:b/>
          <w:sz w:val="32"/>
          <w:szCs w:val="32"/>
          <w:u w:val="single"/>
        </w:rPr>
      </w:pPr>
      <w:r>
        <w:rPr>
          <w:noProof/>
        </w:rPr>
        <w:drawing>
          <wp:anchor distT="0" distB="0" distL="114300" distR="114300" simplePos="0" relativeHeight="251684864" behindDoc="1" locked="0" layoutInCell="1" allowOverlap="1" wp14:anchorId="0D15DE72" wp14:editId="1B03665A">
            <wp:simplePos x="0" y="0"/>
            <wp:positionH relativeFrom="margin">
              <wp:posOffset>81915</wp:posOffset>
            </wp:positionH>
            <wp:positionV relativeFrom="paragraph">
              <wp:posOffset>-270510</wp:posOffset>
            </wp:positionV>
            <wp:extent cx="2400300" cy="967740"/>
            <wp:effectExtent l="0" t="0" r="0" b="3810"/>
            <wp:wrapNone/>
            <wp:docPr id="2" name="Picture 2" descr="T:\MSOFFICE\Michelle\MARKETING\LOGO\CPS Logo 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MSOFFICE\Michelle\MARKETING\LOGO\CPS Logo 4c.tif"/>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4292" b="95279" l="1560" r="98787">
                                  <a14:foregroundMark x1="31196" y1="27468" x2="31196" y2="27468"/>
                                  <a14:foregroundMark x1="6066" y1="49785" x2="6066" y2="49785"/>
                                  <a14:foregroundMark x1="1560" y1="61373" x2="1560" y2="61373"/>
                                  <a14:foregroundMark x1="53380" y1="4721" x2="53380" y2="4721"/>
                                  <a14:foregroundMark x1="95841" y1="59657" x2="95841" y2="59657"/>
                                  <a14:foregroundMark x1="97400" y1="67811" x2="97400" y2="67811"/>
                                  <a14:foregroundMark x1="41594" y1="95279" x2="41594" y2="95279"/>
                                  <a14:foregroundMark x1="46274" y1="88841" x2="46274" y2="88841"/>
                                  <a14:foregroundMark x1="53033" y1="90558" x2="53033" y2="90558"/>
                                  <a14:foregroundMark x1="55806" y1="88841" x2="55806" y2="88841"/>
                                  <a14:foregroundMark x1="59445" y1="88841" x2="59445" y2="88841"/>
                                  <a14:foregroundMark x1="63432" y1="89700" x2="63432" y2="89700"/>
                                  <a14:foregroundMark x1="68804" y1="88841" x2="68804" y2="88841"/>
                                  <a14:foregroundMark x1="75217" y1="89700" x2="75217" y2="89700"/>
                                  <a14:foregroundMark x1="79723" y1="92275" x2="79723" y2="92275"/>
                                  <a14:foregroundMark x1="82496" y1="89700" x2="82496" y2="89700"/>
                                  <a14:foregroundMark x1="89775" y1="91416" x2="89775" y2="91416"/>
                                  <a14:foregroundMark x1="92374" y1="90558" x2="92374" y2="90558"/>
                                  <a14:foregroundMark x1="98787" y1="87983" x2="98787" y2="87983"/>
                                  <a14:foregroundMark x1="34835" y1="89700" x2="34835" y2="89700"/>
                                  <a14:foregroundMark x1="34662" y1="89700" x2="1560" y2="89700"/>
                                  <a14:foregroundMark x1="37435" y1="88841" x2="37435" y2="88841"/>
                                  <a14:backgroundMark x1="39688" y1="62232" x2="39688" y2="62232"/>
                                  <a14:backgroundMark x1="28943" y1="61373" x2="28943" y2="61373"/>
                                  <a14:backgroundMark x1="93068" y1="60515" x2="93068" y2="60515"/>
                                  <a14:backgroundMark x1="41941" y1="60515" x2="41941" y2="6051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400300" cy="967740"/>
                    </a:xfrm>
                    <a:prstGeom prst="rect">
                      <a:avLst/>
                    </a:prstGeom>
                    <a:noFill/>
                    <a:ln>
                      <a:noFill/>
                    </a:ln>
                  </pic:spPr>
                </pic:pic>
              </a:graphicData>
            </a:graphic>
          </wp:anchor>
        </w:drawing>
      </w:r>
    </w:p>
    <w:p w:rsidR="0078780B" w:rsidRDefault="0078780B" w:rsidP="0078780B"/>
    <w:p w:rsidR="0078780B" w:rsidRDefault="0078780B" w:rsidP="0078780B">
      <w:r>
        <w:rPr>
          <w:noProof/>
        </w:rPr>
        <mc:AlternateContent>
          <mc:Choice Requires="wps">
            <w:drawing>
              <wp:anchor distT="0" distB="0" distL="114300" distR="114300" simplePos="0" relativeHeight="251683840" behindDoc="0" locked="0" layoutInCell="1" allowOverlap="1" wp14:anchorId="6C7A413E" wp14:editId="2925CA5B">
                <wp:simplePos x="0" y="0"/>
                <wp:positionH relativeFrom="column">
                  <wp:posOffset>2569845</wp:posOffset>
                </wp:positionH>
                <wp:positionV relativeFrom="paragraph">
                  <wp:posOffset>57150</wp:posOffset>
                </wp:positionV>
                <wp:extent cx="4312920" cy="7620"/>
                <wp:effectExtent l="19050" t="57150" r="49530" b="685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2920" cy="7620"/>
                        </a:xfrm>
                        <a:prstGeom prst="line">
                          <a:avLst/>
                        </a:prstGeom>
                        <a:noFill/>
                        <a:ln w="104775">
                          <a:solidFill>
                            <a:srgbClr val="FF8E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7A67F" id="Line 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35pt,4.5pt" to="541.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" strokecolor="#ff8e1d" strokeweight="8.25pt"/>
            </w:pict>
          </mc:Fallback>
        </mc:AlternateContent>
      </w:r>
    </w:p>
    <w:p w:rsidR="0078780B" w:rsidRPr="00D4293D" w:rsidRDefault="0078780B" w:rsidP="0078780B">
      <w:pPr>
        <w:jc w:val="center"/>
        <w:rPr>
          <w:b/>
          <w:color w:val="000000"/>
          <w:sz w:val="28"/>
          <w:szCs w:val="24"/>
        </w:rPr>
      </w:pPr>
      <w:r>
        <w:rPr>
          <w:b/>
          <w:color w:val="000000"/>
          <w:sz w:val="28"/>
          <w:szCs w:val="24"/>
        </w:rPr>
        <w:t>Charlotte Public Schools SEL Support Dog Notice</w:t>
      </w:r>
    </w:p>
    <w:p w:rsidR="00B62D2F" w:rsidRPr="00C95E91" w:rsidRDefault="0078780B" w:rsidP="00A338EB">
      <w:pPr>
        <w:rPr>
          <w:rFonts w:ascii="Times New Roman" w:hAnsi="Times New Roman" w:cs="Times New Roman"/>
          <w:sz w:val="24"/>
          <w:szCs w:val="24"/>
        </w:rPr>
      </w:pPr>
      <w:r>
        <w:rPr>
          <w:rFonts w:ascii="Times New Roman" w:hAnsi="Times New Roman" w:cs="Times New Roman"/>
          <w:sz w:val="24"/>
          <w:szCs w:val="24"/>
        </w:rPr>
        <w:t xml:space="preserve">Charlotte Public Schools will be implementing a SEL Support Dog </w:t>
      </w:r>
      <w:r w:rsidR="00B62D2F">
        <w:rPr>
          <w:rFonts w:ascii="Times New Roman" w:hAnsi="Times New Roman" w:cs="Times New Roman"/>
          <w:sz w:val="24"/>
          <w:szCs w:val="24"/>
        </w:rPr>
        <w:t>program during the 2023-2024 school year</w:t>
      </w:r>
      <w:r w:rsidR="00C95E91">
        <w:rPr>
          <w:rFonts w:ascii="Times New Roman" w:hAnsi="Times New Roman" w:cs="Times New Roman"/>
          <w:sz w:val="24"/>
          <w:szCs w:val="24"/>
        </w:rPr>
        <w:t xml:space="preserve"> at your child’s school</w:t>
      </w:r>
      <w:r w:rsidR="00B62D2F">
        <w:rPr>
          <w:rFonts w:ascii="Times New Roman" w:hAnsi="Times New Roman" w:cs="Times New Roman"/>
          <w:sz w:val="24"/>
          <w:szCs w:val="24"/>
        </w:rPr>
        <w:t>.  Research has shown that support dogs in schools can help build strong social emotional skills in students.  A support dog presence has also been shown to reduce anxiety, help students work through anger management concerns, reduce bullying tendencies, and address other personal and social issues that all of our developing students deal with.  There are specific goals of the SEL support dog program and they include but are not limited to:</w:t>
      </w:r>
      <w:r w:rsidR="00A338EB">
        <w:rPr>
          <w:rFonts w:ascii="Times New Roman" w:hAnsi="Times New Roman" w:cs="Times New Roman"/>
          <w:sz w:val="24"/>
          <w:szCs w:val="24"/>
        </w:rPr>
        <w:t xml:space="preserve"> i</w:t>
      </w:r>
      <w:r w:rsidR="00B62D2F" w:rsidRPr="00A338EB">
        <w:rPr>
          <w:rFonts w:ascii="Times New Roman" w:hAnsi="Times New Roman" w:cs="Times New Roman"/>
          <w:sz w:val="24"/>
          <w:szCs w:val="24"/>
        </w:rPr>
        <w:t>ncrease empathy and compassion in students</w:t>
      </w:r>
      <w:r w:rsidR="00A338EB">
        <w:rPr>
          <w:rFonts w:ascii="Times New Roman" w:hAnsi="Times New Roman" w:cs="Times New Roman"/>
          <w:sz w:val="24"/>
          <w:szCs w:val="24"/>
        </w:rPr>
        <w:t>; h</w:t>
      </w:r>
      <w:r w:rsidR="00B62D2F" w:rsidRPr="00C95E91">
        <w:rPr>
          <w:rFonts w:ascii="Times New Roman" w:hAnsi="Times New Roman" w:cs="Times New Roman"/>
          <w:sz w:val="24"/>
          <w:szCs w:val="24"/>
        </w:rPr>
        <w:t>elp students connect with something in the school setting and reduce anxiety</w:t>
      </w:r>
      <w:r w:rsidR="00A338EB">
        <w:rPr>
          <w:rFonts w:ascii="Times New Roman" w:hAnsi="Times New Roman" w:cs="Times New Roman"/>
          <w:sz w:val="24"/>
          <w:szCs w:val="24"/>
        </w:rPr>
        <w:t>; and i</w:t>
      </w:r>
      <w:r w:rsidR="00B62D2F" w:rsidRPr="00C95E91">
        <w:rPr>
          <w:rFonts w:ascii="Times New Roman" w:hAnsi="Times New Roman" w:cs="Times New Roman"/>
          <w:sz w:val="24"/>
          <w:szCs w:val="24"/>
        </w:rPr>
        <w:t>mprove academic performance, while increasing confidence and self-esteem.</w:t>
      </w:r>
    </w:p>
    <w:p w:rsidR="00B62D2F" w:rsidRDefault="00B62D2F" w:rsidP="0078780B">
      <w:pPr>
        <w:rPr>
          <w:rFonts w:ascii="Times New Roman" w:hAnsi="Times New Roman" w:cs="Times New Roman"/>
          <w:sz w:val="24"/>
          <w:szCs w:val="24"/>
        </w:rPr>
      </w:pPr>
      <w:r>
        <w:rPr>
          <w:rFonts w:ascii="Times New Roman" w:hAnsi="Times New Roman" w:cs="Times New Roman"/>
          <w:sz w:val="24"/>
          <w:szCs w:val="24"/>
        </w:rPr>
        <w:t xml:space="preserve">Our SEL support dog will be </w:t>
      </w:r>
      <w:r w:rsidR="00A338EB">
        <w:rPr>
          <w:rFonts w:ascii="Times New Roman" w:hAnsi="Times New Roman" w:cs="Times New Roman"/>
          <w:sz w:val="24"/>
          <w:szCs w:val="24"/>
        </w:rPr>
        <w:t xml:space="preserve">trained and </w:t>
      </w:r>
      <w:r>
        <w:rPr>
          <w:rFonts w:ascii="Times New Roman" w:hAnsi="Times New Roman" w:cs="Times New Roman"/>
          <w:sz w:val="24"/>
          <w:szCs w:val="24"/>
        </w:rPr>
        <w:t>certified through Canines for Change.  Our dog has passed a temperament evaluation for suitability to become certified and to work in a variety of settings around people.</w:t>
      </w:r>
    </w:p>
    <w:p w:rsidR="00B62D2F" w:rsidRDefault="00B62D2F" w:rsidP="0078780B">
      <w:pPr>
        <w:rPr>
          <w:rFonts w:ascii="Times New Roman" w:hAnsi="Times New Roman" w:cs="Times New Roman"/>
          <w:sz w:val="24"/>
          <w:szCs w:val="24"/>
        </w:rPr>
      </w:pPr>
      <w:r>
        <w:rPr>
          <w:rFonts w:ascii="Times New Roman" w:hAnsi="Times New Roman" w:cs="Times New Roman"/>
          <w:sz w:val="24"/>
          <w:szCs w:val="24"/>
        </w:rPr>
        <w:t>Our SEL support dog is owned by Charlotte Public Schools and is cared for by</w:t>
      </w:r>
      <w:r w:rsidR="00A338EB">
        <w:rPr>
          <w:rFonts w:ascii="Times New Roman" w:hAnsi="Times New Roman" w:cs="Times New Roman"/>
          <w:sz w:val="24"/>
          <w:szCs w:val="24"/>
        </w:rPr>
        <w:t xml:space="preserve"> our</w:t>
      </w:r>
      <w:r>
        <w:rPr>
          <w:rFonts w:ascii="Times New Roman" w:hAnsi="Times New Roman" w:cs="Times New Roman"/>
          <w:sz w:val="24"/>
          <w:szCs w:val="24"/>
        </w:rPr>
        <w:t xml:space="preserve"> employees.  Each SEL support dog has a </w:t>
      </w:r>
      <w:r w:rsidR="007F0E89">
        <w:rPr>
          <w:rFonts w:ascii="Times New Roman" w:hAnsi="Times New Roman" w:cs="Times New Roman"/>
          <w:sz w:val="24"/>
          <w:szCs w:val="24"/>
        </w:rPr>
        <w:t>Host</w:t>
      </w:r>
      <w:r>
        <w:rPr>
          <w:rFonts w:ascii="Times New Roman" w:hAnsi="Times New Roman" w:cs="Times New Roman"/>
          <w:sz w:val="24"/>
          <w:szCs w:val="24"/>
        </w:rPr>
        <w:t xml:space="preserve"> that takes care of them while they are not at work and a </w:t>
      </w:r>
      <w:r w:rsidR="007F0E89">
        <w:rPr>
          <w:rFonts w:ascii="Times New Roman" w:hAnsi="Times New Roman" w:cs="Times New Roman"/>
          <w:sz w:val="24"/>
          <w:szCs w:val="24"/>
        </w:rPr>
        <w:t>Handler</w:t>
      </w:r>
      <w:r>
        <w:rPr>
          <w:rFonts w:ascii="Times New Roman" w:hAnsi="Times New Roman" w:cs="Times New Roman"/>
          <w:sz w:val="24"/>
          <w:szCs w:val="24"/>
        </w:rPr>
        <w:t xml:space="preserve"> that cares for them while at work.  Both the </w:t>
      </w:r>
      <w:r w:rsidR="007F0E89">
        <w:rPr>
          <w:rFonts w:ascii="Times New Roman" w:hAnsi="Times New Roman" w:cs="Times New Roman"/>
          <w:sz w:val="24"/>
          <w:szCs w:val="24"/>
        </w:rPr>
        <w:t>Host</w:t>
      </w:r>
      <w:r>
        <w:rPr>
          <w:rFonts w:ascii="Times New Roman" w:hAnsi="Times New Roman" w:cs="Times New Roman"/>
          <w:sz w:val="24"/>
          <w:szCs w:val="24"/>
        </w:rPr>
        <w:t xml:space="preserve"> and </w:t>
      </w:r>
      <w:r w:rsidR="007F0E89">
        <w:rPr>
          <w:rFonts w:ascii="Times New Roman" w:hAnsi="Times New Roman" w:cs="Times New Roman"/>
          <w:sz w:val="24"/>
          <w:szCs w:val="24"/>
        </w:rPr>
        <w:t>Handler</w:t>
      </w:r>
      <w:r>
        <w:rPr>
          <w:rFonts w:ascii="Times New Roman" w:hAnsi="Times New Roman" w:cs="Times New Roman"/>
          <w:sz w:val="24"/>
          <w:szCs w:val="24"/>
        </w:rPr>
        <w:t xml:space="preserve"> have been properly trained through the Canines for Change program and meet very strict requirements for the ongoing care of the dog and the conditions under which our dog works.  </w:t>
      </w:r>
    </w:p>
    <w:p w:rsidR="00C95E91" w:rsidRDefault="00C95E91" w:rsidP="0078780B">
      <w:pPr>
        <w:rPr>
          <w:rFonts w:ascii="Times New Roman" w:hAnsi="Times New Roman" w:cs="Times New Roman"/>
          <w:sz w:val="24"/>
          <w:szCs w:val="24"/>
        </w:rPr>
      </w:pPr>
      <w:r>
        <w:rPr>
          <w:rFonts w:ascii="Times New Roman" w:hAnsi="Times New Roman" w:cs="Times New Roman"/>
          <w:sz w:val="24"/>
          <w:szCs w:val="24"/>
        </w:rPr>
        <w:t xml:space="preserve">You will find attached to this letter more specific information about the SEL support dog assigned to your child’s building including: name, age, breed, size, </w:t>
      </w:r>
      <w:r w:rsidR="007F0E89">
        <w:rPr>
          <w:rFonts w:ascii="Times New Roman" w:hAnsi="Times New Roman" w:cs="Times New Roman"/>
          <w:sz w:val="24"/>
          <w:szCs w:val="24"/>
        </w:rPr>
        <w:t>Host</w:t>
      </w:r>
      <w:r>
        <w:rPr>
          <w:rFonts w:ascii="Times New Roman" w:hAnsi="Times New Roman" w:cs="Times New Roman"/>
          <w:sz w:val="24"/>
          <w:szCs w:val="24"/>
        </w:rPr>
        <w:t xml:space="preserve"> name and </w:t>
      </w:r>
      <w:r w:rsidR="007F0E89">
        <w:rPr>
          <w:rFonts w:ascii="Times New Roman" w:hAnsi="Times New Roman" w:cs="Times New Roman"/>
          <w:sz w:val="24"/>
          <w:szCs w:val="24"/>
        </w:rPr>
        <w:t>Handler</w:t>
      </w:r>
      <w:r>
        <w:rPr>
          <w:rFonts w:ascii="Times New Roman" w:hAnsi="Times New Roman" w:cs="Times New Roman"/>
          <w:sz w:val="24"/>
          <w:szCs w:val="24"/>
        </w:rPr>
        <w:t xml:space="preserve"> name.</w:t>
      </w:r>
      <w:r w:rsidR="00A338EB">
        <w:rPr>
          <w:rFonts w:ascii="Times New Roman" w:hAnsi="Times New Roman" w:cs="Times New Roman"/>
          <w:sz w:val="24"/>
          <w:szCs w:val="24"/>
        </w:rPr>
        <w:t xml:space="preserve">  It also includes a list of expectations for students when interacting with the SEL support dog.  We encourage you to review these expectations with your child.</w:t>
      </w:r>
    </w:p>
    <w:p w:rsidR="00C95E91" w:rsidRDefault="00C95E91" w:rsidP="0078780B">
      <w:pPr>
        <w:rPr>
          <w:rFonts w:ascii="Times New Roman" w:hAnsi="Times New Roman" w:cs="Times New Roman"/>
          <w:sz w:val="24"/>
          <w:szCs w:val="24"/>
        </w:rPr>
      </w:pPr>
      <w:r>
        <w:rPr>
          <w:rFonts w:ascii="Times New Roman" w:hAnsi="Times New Roman" w:cs="Times New Roman"/>
          <w:sz w:val="24"/>
          <w:szCs w:val="24"/>
        </w:rPr>
        <w:t>Please complete the form below acknowledging your preference as to whether you wish your child to have contact with a CPS support dog.  If we do not receive a response from you within ten (10) business days we will automatically assume you do not have any concerns and approve interaction between your student and the SEL support dog.</w:t>
      </w:r>
      <w:r w:rsidR="00A338EB">
        <w:rPr>
          <w:rFonts w:ascii="Times New Roman" w:hAnsi="Times New Roman" w:cs="Times New Roman"/>
          <w:sz w:val="24"/>
          <w:szCs w:val="24"/>
        </w:rPr>
        <w:t xml:space="preserve">  Please contact your building principal if you have questions regarding this program.</w:t>
      </w:r>
    </w:p>
    <w:p w:rsidR="00C95E91" w:rsidRDefault="00C95E91" w:rsidP="0078780B">
      <w:pPr>
        <w:rPr>
          <w:rFonts w:ascii="Times New Roman" w:hAnsi="Times New Roman" w:cs="Times New Roman"/>
          <w:sz w:val="24"/>
          <w:szCs w:val="24"/>
        </w:rPr>
      </w:pPr>
      <w:r>
        <w:rPr>
          <w:rFonts w:ascii="Times New Roman" w:hAnsi="Times New Roman" w:cs="Times New Roman"/>
          <w:sz w:val="24"/>
          <w:szCs w:val="24"/>
        </w:rPr>
        <w:t>-------------------------------------------------------------------------------------------------------------------------------------</w:t>
      </w:r>
    </w:p>
    <w:p w:rsidR="00C95E91" w:rsidRDefault="00C95E91" w:rsidP="0078780B">
      <w:pPr>
        <w:rPr>
          <w:rFonts w:ascii="Times New Roman" w:hAnsi="Times New Roman" w:cs="Times New Roman"/>
          <w:sz w:val="24"/>
          <w:szCs w:val="24"/>
        </w:rPr>
      </w:pPr>
      <w:r>
        <w:rPr>
          <w:rFonts w:ascii="Times New Roman" w:hAnsi="Times New Roman" w:cs="Times New Roman"/>
          <w:sz w:val="24"/>
          <w:szCs w:val="24"/>
        </w:rPr>
        <w:t xml:space="preserve">Student’s Full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Grade: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95E91" w:rsidRDefault="00C95E91" w:rsidP="0078780B">
      <w:pPr>
        <w:rPr>
          <w:rFonts w:ascii="Times New Roman" w:hAnsi="Times New Roman" w:cs="Times New Roman"/>
          <w:sz w:val="24"/>
          <w:szCs w:val="24"/>
        </w:rPr>
      </w:pPr>
      <w:r>
        <w:rPr>
          <w:rFonts w:ascii="Times New Roman" w:hAnsi="Times New Roman" w:cs="Times New Roman"/>
          <w:sz w:val="24"/>
          <w:szCs w:val="24"/>
        </w:rPr>
        <w:t>I understand that my child may have incidental or student-initiated contact with the SEL support dog.  I understand that the SEL support dog may be in my child’s classroom and may be part of the student support process.  I understand that this permission form will remain in effect for the current school year.  If I should change my mind regarding my child’s interaction and participation with the SEL support dog, I understand I must provide notice in writing to my child’s principal.</w:t>
      </w:r>
    </w:p>
    <w:p w:rsidR="00A338EB" w:rsidRDefault="00A338EB" w:rsidP="0078780B">
      <w:pPr>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Yes, my child may have contact with the SEL support dog.</w:t>
      </w:r>
    </w:p>
    <w:p w:rsidR="00A338EB" w:rsidRDefault="00A338EB" w:rsidP="0078780B">
      <w:pPr>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No, my child may NOT have contact with the SEL support dog.</w:t>
      </w:r>
    </w:p>
    <w:p w:rsidR="00A338EB" w:rsidRDefault="00A338EB" w:rsidP="0078780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Due to Allergies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Due to Fear of Dogs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A338EB" w:rsidRDefault="00A338EB" w:rsidP="0078780B">
      <w:pPr>
        <w:rPr>
          <w:rFonts w:ascii="Times New Roman" w:hAnsi="Times New Roman" w:cs="Times New Roman"/>
          <w:sz w:val="24"/>
          <w:szCs w:val="24"/>
          <w:u w:val="single"/>
        </w:rPr>
      </w:pPr>
      <w:r>
        <w:rPr>
          <w:rFonts w:ascii="Times New Roman" w:hAnsi="Times New Roman" w:cs="Times New Roman"/>
          <w:sz w:val="24"/>
          <w:szCs w:val="24"/>
        </w:rPr>
        <w:t xml:space="preserve">Parent/Guardian 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bookmarkStart w:id="0" w:name="_GoBack"/>
      <w:bookmarkEnd w:id="0"/>
    </w:p>
    <w:sectPr w:rsidR="00A338EB" w:rsidSect="00742B6E">
      <w:footerReference w:type="default" r:id="rId10"/>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5F3" w:rsidRDefault="00D345F3" w:rsidP="0068330E">
      <w:pPr>
        <w:spacing w:after="0" w:line="240" w:lineRule="auto"/>
      </w:pPr>
      <w:r>
        <w:separator/>
      </w:r>
    </w:p>
  </w:endnote>
  <w:endnote w:type="continuationSeparator" w:id="0">
    <w:p w:rsidR="00D345F3" w:rsidRDefault="00D345F3" w:rsidP="0068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805117"/>
      <w:docPartObj>
        <w:docPartGallery w:val="Page Numbers (Bottom of Page)"/>
        <w:docPartUnique/>
      </w:docPartObj>
    </w:sdtPr>
    <w:sdtEndPr>
      <w:rPr>
        <w:rFonts w:ascii="Arial" w:hAnsi="Arial" w:cs="Arial"/>
        <w:spacing w:val="60"/>
      </w:rPr>
    </w:sdtEndPr>
    <w:sdtContent>
      <w:p w:rsidR="00F10AC1" w:rsidRPr="00B75CE7" w:rsidRDefault="00F10AC1" w:rsidP="00742B6E">
        <w:pPr>
          <w:pStyle w:val="Footer"/>
          <w:pBdr>
            <w:top w:val="single" w:sz="4" w:space="0" w:color="D9D9D9" w:themeColor="background1" w:themeShade="D9"/>
          </w:pBdr>
          <w:jc w:val="center"/>
          <w:rPr>
            <w:rStyle w:val="SubtleEmphasis"/>
          </w:rPr>
        </w:pPr>
        <w:r w:rsidRPr="00B75CE7">
          <w:rPr>
            <w:rStyle w:val="SubtleEmphasis"/>
          </w:rPr>
          <w:t>Our kids. Our community. Our future.</w:t>
        </w:r>
      </w:p>
      <w:p w:rsidR="00A53FB3" w:rsidRPr="00F10AC1" w:rsidRDefault="00F10AC1" w:rsidP="00742B6E">
        <w:pPr>
          <w:pStyle w:val="Footer"/>
          <w:pBdr>
            <w:top w:val="single" w:sz="4" w:space="0" w:color="D9D9D9" w:themeColor="background1" w:themeShade="D9"/>
          </w:pBdr>
          <w:jc w:val="center"/>
          <w:rPr>
            <w:rFonts w:ascii="Arial" w:hAnsi="Arial" w:cs="Arial"/>
            <w:b/>
            <w:bCs/>
          </w:rPr>
        </w:pPr>
        <w:r w:rsidRPr="00B75CE7">
          <w:rPr>
            <w:rStyle w:val="SubtleEmphasis"/>
          </w:rPr>
          <w:t>www.charlotteorioles.com</w:t>
        </w:r>
      </w:p>
    </w:sdtContent>
  </w:sdt>
  <w:p w:rsidR="00A53FB3" w:rsidRDefault="00A53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5F3" w:rsidRDefault="00D345F3" w:rsidP="0068330E">
      <w:pPr>
        <w:spacing w:after="0" w:line="240" w:lineRule="auto"/>
      </w:pPr>
      <w:r>
        <w:separator/>
      </w:r>
    </w:p>
  </w:footnote>
  <w:footnote w:type="continuationSeparator" w:id="0">
    <w:p w:rsidR="00D345F3" w:rsidRDefault="00D345F3" w:rsidP="00683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A30"/>
    <w:multiLevelType w:val="hybridMultilevel"/>
    <w:tmpl w:val="8B28F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82C91"/>
    <w:multiLevelType w:val="hybridMultilevel"/>
    <w:tmpl w:val="CB7C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107E4"/>
    <w:multiLevelType w:val="hybridMultilevel"/>
    <w:tmpl w:val="C6A6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06C5"/>
    <w:multiLevelType w:val="hybridMultilevel"/>
    <w:tmpl w:val="D168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27767"/>
    <w:multiLevelType w:val="hybridMultilevel"/>
    <w:tmpl w:val="18F2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503CC"/>
    <w:multiLevelType w:val="hybridMultilevel"/>
    <w:tmpl w:val="A4AE27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F905BE"/>
    <w:multiLevelType w:val="hybridMultilevel"/>
    <w:tmpl w:val="14265952"/>
    <w:lvl w:ilvl="0" w:tplc="65C6B78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B32D0"/>
    <w:multiLevelType w:val="hybridMultilevel"/>
    <w:tmpl w:val="43CA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878B8"/>
    <w:multiLevelType w:val="hybridMultilevel"/>
    <w:tmpl w:val="1CC2B9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9D09E3"/>
    <w:multiLevelType w:val="hybridMultilevel"/>
    <w:tmpl w:val="DF24F9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0F0169D"/>
    <w:multiLevelType w:val="hybridMultilevel"/>
    <w:tmpl w:val="61C41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45511"/>
    <w:multiLevelType w:val="hybridMultilevel"/>
    <w:tmpl w:val="B1AA4788"/>
    <w:lvl w:ilvl="0" w:tplc="B79A12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74657"/>
    <w:multiLevelType w:val="hybridMultilevel"/>
    <w:tmpl w:val="7BF6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48FA"/>
    <w:multiLevelType w:val="hybridMultilevel"/>
    <w:tmpl w:val="D56E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87936"/>
    <w:multiLevelType w:val="hybridMultilevel"/>
    <w:tmpl w:val="B33ED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5373E"/>
    <w:multiLevelType w:val="hybridMultilevel"/>
    <w:tmpl w:val="11AE8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C3C54"/>
    <w:multiLevelType w:val="hybridMultilevel"/>
    <w:tmpl w:val="5F2A5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C6E0D"/>
    <w:multiLevelType w:val="hybridMultilevel"/>
    <w:tmpl w:val="49D8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3D312F"/>
    <w:multiLevelType w:val="hybridMultilevel"/>
    <w:tmpl w:val="6C80DC14"/>
    <w:lvl w:ilvl="0" w:tplc="63C02232">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2F3184"/>
    <w:multiLevelType w:val="hybridMultilevel"/>
    <w:tmpl w:val="C1B83E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E5823C0"/>
    <w:multiLevelType w:val="hybridMultilevel"/>
    <w:tmpl w:val="7906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4256B"/>
    <w:multiLevelType w:val="hybridMultilevel"/>
    <w:tmpl w:val="9DEE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0659C3"/>
    <w:multiLevelType w:val="hybridMultilevel"/>
    <w:tmpl w:val="EC924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390603"/>
    <w:multiLevelType w:val="hybridMultilevel"/>
    <w:tmpl w:val="B65C56C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753004"/>
    <w:multiLevelType w:val="hybridMultilevel"/>
    <w:tmpl w:val="A61C2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3E57F0"/>
    <w:multiLevelType w:val="hybridMultilevel"/>
    <w:tmpl w:val="A1D60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A673DA"/>
    <w:multiLevelType w:val="hybridMultilevel"/>
    <w:tmpl w:val="A352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73528"/>
    <w:multiLevelType w:val="hybridMultilevel"/>
    <w:tmpl w:val="D65C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3"/>
  </w:num>
  <w:num w:numId="4">
    <w:abstractNumId w:val="0"/>
  </w:num>
  <w:num w:numId="5">
    <w:abstractNumId w:val="18"/>
  </w:num>
  <w:num w:numId="6">
    <w:abstractNumId w:val="5"/>
  </w:num>
  <w:num w:numId="7">
    <w:abstractNumId w:val="19"/>
  </w:num>
  <w:num w:numId="8">
    <w:abstractNumId w:val="3"/>
  </w:num>
  <w:num w:numId="9">
    <w:abstractNumId w:val="25"/>
  </w:num>
  <w:num w:numId="10">
    <w:abstractNumId w:val="15"/>
  </w:num>
  <w:num w:numId="11">
    <w:abstractNumId w:val="22"/>
  </w:num>
  <w:num w:numId="12">
    <w:abstractNumId w:val="2"/>
  </w:num>
  <w:num w:numId="13">
    <w:abstractNumId w:val="1"/>
  </w:num>
  <w:num w:numId="14">
    <w:abstractNumId w:val="14"/>
  </w:num>
  <w:num w:numId="15">
    <w:abstractNumId w:val="17"/>
  </w:num>
  <w:num w:numId="16">
    <w:abstractNumId w:val="12"/>
  </w:num>
  <w:num w:numId="17">
    <w:abstractNumId w:val="11"/>
  </w:num>
  <w:num w:numId="18">
    <w:abstractNumId w:val="6"/>
  </w:num>
  <w:num w:numId="19">
    <w:abstractNumId w:val="24"/>
  </w:num>
  <w:num w:numId="20">
    <w:abstractNumId w:val="13"/>
  </w:num>
  <w:num w:numId="21">
    <w:abstractNumId w:val="21"/>
  </w:num>
  <w:num w:numId="22">
    <w:abstractNumId w:val="4"/>
  </w:num>
  <w:num w:numId="23">
    <w:abstractNumId w:val="27"/>
  </w:num>
  <w:num w:numId="24">
    <w:abstractNumId w:val="7"/>
  </w:num>
  <w:num w:numId="25">
    <w:abstractNumId w:val="26"/>
  </w:num>
  <w:num w:numId="26">
    <w:abstractNumId w:val="20"/>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15"/>
    <w:rsid w:val="000140F2"/>
    <w:rsid w:val="00040B92"/>
    <w:rsid w:val="00046B8E"/>
    <w:rsid w:val="000512DF"/>
    <w:rsid w:val="00060FE5"/>
    <w:rsid w:val="00061FB3"/>
    <w:rsid w:val="00074108"/>
    <w:rsid w:val="000B21EB"/>
    <w:rsid w:val="000C09E5"/>
    <w:rsid w:val="000D7F97"/>
    <w:rsid w:val="00113343"/>
    <w:rsid w:val="00131DF5"/>
    <w:rsid w:val="001526E6"/>
    <w:rsid w:val="001E7AB4"/>
    <w:rsid w:val="00217A7A"/>
    <w:rsid w:val="00225C6D"/>
    <w:rsid w:val="002B51AD"/>
    <w:rsid w:val="002E22F0"/>
    <w:rsid w:val="002E6D8F"/>
    <w:rsid w:val="003064CF"/>
    <w:rsid w:val="00331792"/>
    <w:rsid w:val="00367FCE"/>
    <w:rsid w:val="00377211"/>
    <w:rsid w:val="003A499C"/>
    <w:rsid w:val="003C0371"/>
    <w:rsid w:val="003D1B33"/>
    <w:rsid w:val="003D3AFC"/>
    <w:rsid w:val="003D3CBC"/>
    <w:rsid w:val="003D53DC"/>
    <w:rsid w:val="003F0B36"/>
    <w:rsid w:val="0040343B"/>
    <w:rsid w:val="004114BC"/>
    <w:rsid w:val="004124FE"/>
    <w:rsid w:val="0041774F"/>
    <w:rsid w:val="00453C16"/>
    <w:rsid w:val="004822BB"/>
    <w:rsid w:val="00497801"/>
    <w:rsid w:val="004B3F32"/>
    <w:rsid w:val="004C2581"/>
    <w:rsid w:val="004C5943"/>
    <w:rsid w:val="00520B5F"/>
    <w:rsid w:val="00532269"/>
    <w:rsid w:val="0056104E"/>
    <w:rsid w:val="005767CA"/>
    <w:rsid w:val="005773ED"/>
    <w:rsid w:val="005E0917"/>
    <w:rsid w:val="005E15DC"/>
    <w:rsid w:val="006016E5"/>
    <w:rsid w:val="00631FDB"/>
    <w:rsid w:val="00660311"/>
    <w:rsid w:val="00675F91"/>
    <w:rsid w:val="0068330E"/>
    <w:rsid w:val="00694D84"/>
    <w:rsid w:val="006A12E6"/>
    <w:rsid w:val="006B1AB5"/>
    <w:rsid w:val="006C0513"/>
    <w:rsid w:val="006E1145"/>
    <w:rsid w:val="006E2F8B"/>
    <w:rsid w:val="006F46A9"/>
    <w:rsid w:val="006F56BB"/>
    <w:rsid w:val="006F7838"/>
    <w:rsid w:val="00740668"/>
    <w:rsid w:val="00742B6E"/>
    <w:rsid w:val="00757E21"/>
    <w:rsid w:val="0078780B"/>
    <w:rsid w:val="007A7173"/>
    <w:rsid w:val="007F0E89"/>
    <w:rsid w:val="007F1088"/>
    <w:rsid w:val="00884B8E"/>
    <w:rsid w:val="008A3F5C"/>
    <w:rsid w:val="008B7DB4"/>
    <w:rsid w:val="008D2A52"/>
    <w:rsid w:val="008E4C12"/>
    <w:rsid w:val="008F669A"/>
    <w:rsid w:val="00902165"/>
    <w:rsid w:val="009147CA"/>
    <w:rsid w:val="00934545"/>
    <w:rsid w:val="00966F4B"/>
    <w:rsid w:val="009711B8"/>
    <w:rsid w:val="009A2A5F"/>
    <w:rsid w:val="009B4472"/>
    <w:rsid w:val="009D1A4A"/>
    <w:rsid w:val="009E1AE2"/>
    <w:rsid w:val="009E59DA"/>
    <w:rsid w:val="00A01FC5"/>
    <w:rsid w:val="00A14F97"/>
    <w:rsid w:val="00A338EB"/>
    <w:rsid w:val="00A40F31"/>
    <w:rsid w:val="00A41A54"/>
    <w:rsid w:val="00A52698"/>
    <w:rsid w:val="00A53FB3"/>
    <w:rsid w:val="00A60031"/>
    <w:rsid w:val="00AA1953"/>
    <w:rsid w:val="00AA794B"/>
    <w:rsid w:val="00AC53F7"/>
    <w:rsid w:val="00AC6BAF"/>
    <w:rsid w:val="00AD1C76"/>
    <w:rsid w:val="00AF53C4"/>
    <w:rsid w:val="00B01A3C"/>
    <w:rsid w:val="00B0292B"/>
    <w:rsid w:val="00B0643A"/>
    <w:rsid w:val="00B1195F"/>
    <w:rsid w:val="00B11B5D"/>
    <w:rsid w:val="00B14A7F"/>
    <w:rsid w:val="00B22D0D"/>
    <w:rsid w:val="00B2335B"/>
    <w:rsid w:val="00B3663E"/>
    <w:rsid w:val="00B62D2F"/>
    <w:rsid w:val="00B66A15"/>
    <w:rsid w:val="00B70ECF"/>
    <w:rsid w:val="00B729E2"/>
    <w:rsid w:val="00B75CE7"/>
    <w:rsid w:val="00BC318F"/>
    <w:rsid w:val="00BD5187"/>
    <w:rsid w:val="00BE0802"/>
    <w:rsid w:val="00BF6B47"/>
    <w:rsid w:val="00C33739"/>
    <w:rsid w:val="00C37C04"/>
    <w:rsid w:val="00C414C3"/>
    <w:rsid w:val="00C4296A"/>
    <w:rsid w:val="00C456F7"/>
    <w:rsid w:val="00C4748E"/>
    <w:rsid w:val="00C7280F"/>
    <w:rsid w:val="00C95E91"/>
    <w:rsid w:val="00CA1F3F"/>
    <w:rsid w:val="00CB5F88"/>
    <w:rsid w:val="00CD6059"/>
    <w:rsid w:val="00D345F3"/>
    <w:rsid w:val="00D4293D"/>
    <w:rsid w:val="00D4457F"/>
    <w:rsid w:val="00D470EB"/>
    <w:rsid w:val="00D502CF"/>
    <w:rsid w:val="00D50EAA"/>
    <w:rsid w:val="00D95697"/>
    <w:rsid w:val="00DA04D8"/>
    <w:rsid w:val="00DF58BB"/>
    <w:rsid w:val="00DF6DDD"/>
    <w:rsid w:val="00E56963"/>
    <w:rsid w:val="00E768B8"/>
    <w:rsid w:val="00E82D40"/>
    <w:rsid w:val="00E93891"/>
    <w:rsid w:val="00EC5A15"/>
    <w:rsid w:val="00ED34D4"/>
    <w:rsid w:val="00ED5AD0"/>
    <w:rsid w:val="00EE503C"/>
    <w:rsid w:val="00F10AC1"/>
    <w:rsid w:val="00F449B6"/>
    <w:rsid w:val="00F548CD"/>
    <w:rsid w:val="00F57865"/>
    <w:rsid w:val="00F77667"/>
    <w:rsid w:val="00F92057"/>
    <w:rsid w:val="00F93631"/>
    <w:rsid w:val="00FB28E6"/>
    <w:rsid w:val="00FC0F76"/>
    <w:rsid w:val="00FC1E76"/>
    <w:rsid w:val="00FD3E2B"/>
    <w:rsid w:val="00FE2E6B"/>
    <w:rsid w:val="00FF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D6DE"/>
  <w15:chartTrackingRefBased/>
  <w15:docId w15:val="{D9122F41-D46D-4BED-A090-92D8B0AA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30E"/>
  </w:style>
  <w:style w:type="paragraph" w:styleId="Footer">
    <w:name w:val="footer"/>
    <w:basedOn w:val="Normal"/>
    <w:link w:val="FooterChar"/>
    <w:uiPriority w:val="99"/>
    <w:unhideWhenUsed/>
    <w:rsid w:val="00683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30E"/>
  </w:style>
  <w:style w:type="character" w:styleId="Hyperlink">
    <w:name w:val="Hyperlink"/>
    <w:basedOn w:val="DefaultParagraphFont"/>
    <w:uiPriority w:val="99"/>
    <w:unhideWhenUsed/>
    <w:rsid w:val="00B729E2"/>
    <w:rPr>
      <w:color w:val="0563C1" w:themeColor="hyperlink"/>
      <w:u w:val="single"/>
    </w:rPr>
  </w:style>
  <w:style w:type="table" w:styleId="TableGrid">
    <w:name w:val="Table Grid"/>
    <w:basedOn w:val="TableNormal"/>
    <w:rsid w:val="00B1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57F"/>
    <w:pPr>
      <w:ind w:left="720"/>
      <w:contextualSpacing/>
    </w:pPr>
  </w:style>
  <w:style w:type="paragraph" w:styleId="NormalWeb">
    <w:name w:val="Normal (Web)"/>
    <w:basedOn w:val="Normal"/>
    <w:rsid w:val="006F56BB"/>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B75CE7"/>
    <w:rPr>
      <w:i/>
      <w:iCs/>
      <w:color w:val="404040" w:themeColor="text1" w:themeTint="BF"/>
    </w:rPr>
  </w:style>
  <w:style w:type="paragraph" w:customStyle="1" w:styleId="InsideAddress">
    <w:name w:val="Inside Address"/>
    <w:basedOn w:val="Normal"/>
    <w:rsid w:val="006A12E6"/>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6A12E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6A12E6"/>
    <w:rPr>
      <w:rFonts w:ascii="Times New Roman" w:eastAsia="Times New Roman" w:hAnsi="Times New Roman" w:cs="Times New Roman"/>
      <w:sz w:val="24"/>
      <w:szCs w:val="24"/>
    </w:rPr>
  </w:style>
  <w:style w:type="paragraph" w:styleId="BodyText">
    <w:name w:val="Body Text"/>
    <w:basedOn w:val="Normal"/>
    <w:link w:val="BodyTextChar"/>
    <w:rsid w:val="006A12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A12E6"/>
    <w:rPr>
      <w:rFonts w:ascii="Times New Roman" w:eastAsia="Times New Roman" w:hAnsi="Times New Roman" w:cs="Times New Roman"/>
      <w:sz w:val="24"/>
      <w:szCs w:val="24"/>
    </w:rPr>
  </w:style>
  <w:style w:type="paragraph" w:styleId="Closing">
    <w:name w:val="Closing"/>
    <w:basedOn w:val="Normal"/>
    <w:link w:val="ClosingChar"/>
    <w:rsid w:val="006A12E6"/>
    <w:pPr>
      <w:spacing w:after="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6A12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41003">
      <w:bodyDiv w:val="1"/>
      <w:marLeft w:val="0"/>
      <w:marRight w:val="0"/>
      <w:marTop w:val="0"/>
      <w:marBottom w:val="0"/>
      <w:divBdr>
        <w:top w:val="none" w:sz="0" w:space="0" w:color="auto"/>
        <w:left w:val="none" w:sz="0" w:space="0" w:color="auto"/>
        <w:bottom w:val="none" w:sz="0" w:space="0" w:color="auto"/>
        <w:right w:val="none" w:sz="0" w:space="0" w:color="auto"/>
      </w:divBdr>
    </w:div>
    <w:div w:id="12073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B35D-89E6-4591-B830-B14ECA7A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Sine</dc:creator>
  <cp:keywords/>
  <dc:description/>
  <cp:lastModifiedBy>Michelle Sine</cp:lastModifiedBy>
  <cp:revision>3</cp:revision>
  <cp:lastPrinted>2022-09-26T15:11:00Z</cp:lastPrinted>
  <dcterms:created xsi:type="dcterms:W3CDTF">2024-04-12T19:23:00Z</dcterms:created>
  <dcterms:modified xsi:type="dcterms:W3CDTF">2024-04-12T19:24:00Z</dcterms:modified>
</cp:coreProperties>
</file>